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34" w:rsidRPr="003307D1" w:rsidRDefault="003307D1">
      <w:pPr>
        <w:rPr>
          <w:b/>
        </w:rPr>
      </w:pPr>
      <w:r w:rsidRPr="003307D1">
        <w:rPr>
          <w:b/>
        </w:rPr>
        <w:t xml:space="preserve">Анкета для вступления в секцию </w:t>
      </w:r>
      <w:proofErr w:type="spellStart"/>
      <w:r w:rsidRPr="003307D1">
        <w:rPr>
          <w:b/>
        </w:rPr>
        <w:t>СтАР</w:t>
      </w:r>
      <w:proofErr w:type="spellEnd"/>
      <w:r w:rsidRPr="003307D1">
        <w:rPr>
          <w:b/>
        </w:rPr>
        <w:t xml:space="preserve"> «Расщелина губы и неба»</w:t>
      </w:r>
    </w:p>
    <w:p w:rsidR="003307D1" w:rsidRDefault="00330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1675"/>
        <w:gridCol w:w="1540"/>
        <w:gridCol w:w="1554"/>
        <w:gridCol w:w="1558"/>
        <w:gridCol w:w="1729"/>
      </w:tblGrid>
      <w:tr w:rsidR="003307D1" w:rsidTr="005C2549">
        <w:tc>
          <w:tcPr>
            <w:tcW w:w="1595" w:type="dxa"/>
          </w:tcPr>
          <w:p w:rsidR="003307D1" w:rsidRPr="003307D1" w:rsidRDefault="003307D1" w:rsidP="005C2549">
            <w:r>
              <w:t>ФИО</w:t>
            </w:r>
          </w:p>
        </w:tc>
        <w:tc>
          <w:tcPr>
            <w:tcW w:w="1595" w:type="dxa"/>
          </w:tcPr>
          <w:p w:rsidR="003307D1" w:rsidRDefault="003307D1" w:rsidP="005C2549">
            <w:r>
              <w:t>Адрес проживания</w:t>
            </w:r>
          </w:p>
        </w:tc>
        <w:tc>
          <w:tcPr>
            <w:tcW w:w="1595" w:type="dxa"/>
          </w:tcPr>
          <w:p w:rsidR="003307D1" w:rsidRDefault="003307D1" w:rsidP="005C2549">
            <w:r>
              <w:t>Место работы</w:t>
            </w:r>
          </w:p>
        </w:tc>
        <w:tc>
          <w:tcPr>
            <w:tcW w:w="1595" w:type="dxa"/>
          </w:tcPr>
          <w:p w:rsidR="003307D1" w:rsidRDefault="003307D1" w:rsidP="005C2549">
            <w:r>
              <w:t>Ученая степень, звание</w:t>
            </w:r>
          </w:p>
        </w:tc>
        <w:tc>
          <w:tcPr>
            <w:tcW w:w="1595" w:type="dxa"/>
          </w:tcPr>
          <w:p w:rsidR="003307D1" w:rsidRDefault="003307D1" w:rsidP="005C2549">
            <w:r>
              <w:t>Телефон</w:t>
            </w:r>
          </w:p>
        </w:tc>
        <w:tc>
          <w:tcPr>
            <w:tcW w:w="1596" w:type="dxa"/>
          </w:tcPr>
          <w:p w:rsidR="003307D1" w:rsidRDefault="003307D1" w:rsidP="005C2549">
            <w:r>
              <w:t>Адрес электронной почты</w:t>
            </w:r>
          </w:p>
        </w:tc>
        <w:bookmarkStart w:id="0" w:name="_GoBack"/>
        <w:bookmarkEnd w:id="0"/>
      </w:tr>
      <w:tr w:rsidR="003307D1" w:rsidTr="005C2549"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6" w:type="dxa"/>
          </w:tcPr>
          <w:p w:rsidR="003307D1" w:rsidRDefault="003307D1" w:rsidP="005C2549"/>
        </w:tc>
      </w:tr>
      <w:tr w:rsidR="003307D1" w:rsidTr="005C2549"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6" w:type="dxa"/>
          </w:tcPr>
          <w:p w:rsidR="003307D1" w:rsidRDefault="003307D1" w:rsidP="005C2549"/>
        </w:tc>
      </w:tr>
      <w:tr w:rsidR="003307D1" w:rsidTr="005C2549"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6" w:type="dxa"/>
          </w:tcPr>
          <w:p w:rsidR="003307D1" w:rsidRDefault="003307D1" w:rsidP="005C2549"/>
        </w:tc>
      </w:tr>
      <w:tr w:rsidR="003307D1" w:rsidTr="005C2549"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5" w:type="dxa"/>
          </w:tcPr>
          <w:p w:rsidR="003307D1" w:rsidRDefault="003307D1" w:rsidP="005C2549"/>
        </w:tc>
        <w:tc>
          <w:tcPr>
            <w:tcW w:w="1596" w:type="dxa"/>
          </w:tcPr>
          <w:p w:rsidR="003307D1" w:rsidRDefault="003307D1" w:rsidP="005C2549"/>
        </w:tc>
      </w:tr>
    </w:tbl>
    <w:p w:rsidR="003307D1" w:rsidRDefault="003307D1"/>
    <w:sectPr w:rsidR="0033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D1"/>
    <w:rsid w:val="003307D1"/>
    <w:rsid w:val="005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2022-08-03T04:15:00Z</dcterms:created>
  <dcterms:modified xsi:type="dcterms:W3CDTF">2022-08-03T04:19:00Z</dcterms:modified>
</cp:coreProperties>
</file>